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73" w:rsidRDefault="0032004A">
      <w:pPr>
        <w:rPr>
          <w:b/>
          <w:sz w:val="32"/>
        </w:rPr>
      </w:pPr>
      <w:r>
        <w:rPr>
          <w:b/>
          <w:sz w:val="32"/>
        </w:rPr>
        <w:t>Адресная программа по р-ну «Пресненский»:</w:t>
      </w:r>
      <w:bookmarkStart w:id="0" w:name="_GoBack"/>
      <w:bookmarkEnd w:id="0"/>
    </w:p>
    <w:p w:rsidR="0032004A" w:rsidRDefault="0032004A">
      <w:pPr>
        <w:rPr>
          <w:b/>
          <w:sz w:val="32"/>
        </w:rPr>
      </w:pPr>
    </w:p>
    <w:tbl>
      <w:tblPr>
        <w:tblW w:w="10409" w:type="dxa"/>
        <w:tblInd w:w="-803" w:type="dxa"/>
        <w:tblLayout w:type="fixed"/>
        <w:tblLook w:val="04A0" w:firstRow="1" w:lastRow="0" w:firstColumn="1" w:lastColumn="0" w:noHBand="0" w:noVBand="1"/>
      </w:tblPr>
      <w:tblGrid>
        <w:gridCol w:w="1619"/>
        <w:gridCol w:w="3799"/>
        <w:gridCol w:w="851"/>
        <w:gridCol w:w="709"/>
        <w:gridCol w:w="850"/>
        <w:gridCol w:w="1163"/>
        <w:gridCol w:w="709"/>
        <w:gridCol w:w="709"/>
      </w:tblGrid>
      <w:tr w:rsidR="0032004A" w:rsidRPr="0032004A" w:rsidTr="009A0B1D">
        <w:trPr>
          <w:trHeight w:val="90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b/>
                <w:bCs/>
                <w:lang w:eastAsia="ru-RU"/>
              </w:rPr>
              <w:t>Район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b/>
                <w:bCs/>
                <w:lang w:eastAsia="ru-RU"/>
              </w:rPr>
              <w:t>Улица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b/>
                <w:bCs/>
                <w:lang w:eastAsia="ru-RU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b/>
                <w:bCs/>
                <w:lang w:eastAsia="ru-RU"/>
              </w:rPr>
              <w:t>Корпус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b/>
                <w:bCs/>
                <w:lang w:eastAsia="ru-RU"/>
              </w:rPr>
              <w:t>номер подъезда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b/>
                <w:bCs/>
                <w:lang w:eastAsia="ru-RU"/>
              </w:rPr>
              <w:t>Кол-во стендов</w:t>
            </w:r>
            <w:r w:rsidR="009A0B1D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в лифте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b/>
                <w:bCs/>
                <w:lang w:eastAsia="ru-RU"/>
              </w:rPr>
              <w:t>А3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b/>
                <w:bCs/>
                <w:lang w:eastAsia="ru-RU"/>
              </w:rPr>
              <w:t>А</w:t>
            </w:r>
            <w:proofErr w:type="gramStart"/>
            <w:r w:rsidRPr="0032004A">
              <w:rPr>
                <w:rFonts w:ascii="Calibri" w:eastAsia="Times New Roman" w:hAnsi="Calibri" w:cs="Calibri"/>
                <w:b/>
                <w:bCs/>
                <w:lang w:eastAsia="ru-RU"/>
              </w:rPr>
              <w:t>4</w:t>
            </w:r>
            <w:proofErr w:type="gramEnd"/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1905 года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1905 года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1905 года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1905 года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1905 года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1905 года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1905 года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1905 года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1905 года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1905 года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1905 года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1905 года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Анатолия Живова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Анатолия Живова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Анатолия Живова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Анатолия Живова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Анатолия Живова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Анатолия Живова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Анатолия Живова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Анатолия Живова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Анатолия Живова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Богословский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Богословский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Богословский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Богословский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Богословский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Богословский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Брестская 2-я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Брестская 2-я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Брестская 2-я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Брестская 2-я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Брестская 2-я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31стр1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Бронная Малая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Бронная Малая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Бронная Малая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Бронная Малая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Бронная Малая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Васильевская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Васильевская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lastRenderedPageBreak/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Васильевская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lang w:eastAsia="ru-RU"/>
              </w:rPr>
              <w:t>Вспольный</w:t>
            </w:r>
            <w:proofErr w:type="spellEnd"/>
            <w:r w:rsidRPr="0032004A">
              <w:rPr>
                <w:rFonts w:ascii="Calibri" w:eastAsia="Times New Roman" w:hAnsi="Calibri" w:cs="Calibri"/>
                <w:lang w:eastAsia="ru-RU"/>
              </w:rPr>
              <w:t xml:space="preserve">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lang w:eastAsia="ru-RU"/>
              </w:rPr>
              <w:t>Вспольный</w:t>
            </w:r>
            <w:proofErr w:type="spellEnd"/>
            <w:r w:rsidRPr="0032004A">
              <w:rPr>
                <w:rFonts w:ascii="Calibri" w:eastAsia="Times New Roman" w:hAnsi="Calibri" w:cs="Calibri"/>
                <w:lang w:eastAsia="ru-RU"/>
              </w:rPr>
              <w:t xml:space="preserve">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16стр1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Грузинская Большая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Грузинская Большая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Грузинская Большая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Грузинская Большая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Грузинская Большая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Грузинская Большая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Грузинская Большая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Грузинская Большая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Грузинская Большая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Грузинская Большая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Грузинская Малая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Грузинская Малая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Грузинская Малая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Грузинская Малая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Грузинская Малая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Грузинская Малая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Грузинская Малая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Грузинская Малая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Грузинская Малая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Грузинский Вал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28/45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Грузинский Вал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28/45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Грузинский Вал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28/45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Грузинский Вал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28/45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Грузинский Вал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18/15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Грузинский Вал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18/15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Грузинский Вал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26стр2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Грузинский Вал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26стр2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Грузинский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Грузинский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Грузинский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Декабрьская Большая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Декабрьская Большая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Декабрьская Большая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Декабрьская Большая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10/27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lang w:eastAsia="ru-RU"/>
              </w:rPr>
              <w:t>Ермолаевский</w:t>
            </w:r>
            <w:proofErr w:type="spellEnd"/>
            <w:r w:rsidRPr="0032004A">
              <w:rPr>
                <w:rFonts w:ascii="Calibri" w:eastAsia="Times New Roman" w:hAnsi="Calibri" w:cs="Calibri"/>
                <w:lang w:eastAsia="ru-RU"/>
              </w:rPr>
              <w:t xml:space="preserve">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Звенигородское шоссе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Звенигородское шоссе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Звенигородское шоссе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Звенигородское шоссе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Звенигородское шоссе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Звенигородское шоссе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Звенигородское шоссе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Звенигородское шоссе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Звенигородское шоссе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lastRenderedPageBreak/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Звенигородское шоссе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Звенигородское шоссе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Звенигородское шоссе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Зоологическая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Зоологическая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lang w:eastAsia="ru-RU"/>
              </w:rPr>
              <w:t>Климашкина</w:t>
            </w:r>
            <w:proofErr w:type="spellEnd"/>
            <w:r w:rsidRPr="0032004A">
              <w:rPr>
                <w:rFonts w:ascii="Calibri" w:eastAsia="Times New Roman" w:hAnsi="Calibri" w:cs="Calibri"/>
                <w:lang w:eastAsia="ru-RU"/>
              </w:rPr>
              <w:t xml:space="preserve">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lang w:eastAsia="ru-RU"/>
              </w:rPr>
              <w:t>Климашкина</w:t>
            </w:r>
            <w:proofErr w:type="spellEnd"/>
            <w:r w:rsidRPr="0032004A">
              <w:rPr>
                <w:rFonts w:ascii="Calibri" w:eastAsia="Times New Roman" w:hAnsi="Calibri" w:cs="Calibri"/>
                <w:lang w:eastAsia="ru-RU"/>
              </w:rPr>
              <w:t xml:space="preserve">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lang w:eastAsia="ru-RU"/>
              </w:rPr>
              <w:t>Климашкина</w:t>
            </w:r>
            <w:proofErr w:type="spellEnd"/>
            <w:r w:rsidRPr="0032004A">
              <w:rPr>
                <w:rFonts w:ascii="Calibri" w:eastAsia="Times New Roman" w:hAnsi="Calibri" w:cs="Calibri"/>
                <w:lang w:eastAsia="ru-RU"/>
              </w:rPr>
              <w:t xml:space="preserve">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lang w:eastAsia="ru-RU"/>
              </w:rPr>
              <w:t>Климашкина</w:t>
            </w:r>
            <w:proofErr w:type="spellEnd"/>
            <w:r w:rsidRPr="0032004A">
              <w:rPr>
                <w:rFonts w:ascii="Calibri" w:eastAsia="Times New Roman" w:hAnsi="Calibri" w:cs="Calibri"/>
                <w:lang w:eastAsia="ru-RU"/>
              </w:rPr>
              <w:t xml:space="preserve">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lang w:eastAsia="ru-RU"/>
              </w:rPr>
              <w:t>Климашкина</w:t>
            </w:r>
            <w:proofErr w:type="spellEnd"/>
            <w:r w:rsidRPr="0032004A">
              <w:rPr>
                <w:rFonts w:ascii="Calibri" w:eastAsia="Times New Roman" w:hAnsi="Calibri" w:cs="Calibri"/>
                <w:lang w:eastAsia="ru-RU"/>
              </w:rPr>
              <w:t xml:space="preserve">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lang w:eastAsia="ru-RU"/>
              </w:rPr>
              <w:t>Климашкина</w:t>
            </w:r>
            <w:proofErr w:type="spellEnd"/>
            <w:r w:rsidRPr="0032004A">
              <w:rPr>
                <w:rFonts w:ascii="Calibri" w:eastAsia="Times New Roman" w:hAnsi="Calibri" w:cs="Calibri"/>
                <w:lang w:eastAsia="ru-RU"/>
              </w:rPr>
              <w:t xml:space="preserve">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lang w:eastAsia="ru-RU"/>
              </w:rPr>
              <w:t>Климашкина</w:t>
            </w:r>
            <w:proofErr w:type="spellEnd"/>
            <w:r w:rsidRPr="0032004A">
              <w:rPr>
                <w:rFonts w:ascii="Calibri" w:eastAsia="Times New Roman" w:hAnsi="Calibri" w:cs="Calibri"/>
                <w:lang w:eastAsia="ru-RU"/>
              </w:rPr>
              <w:t xml:space="preserve">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lang w:eastAsia="ru-RU"/>
              </w:rPr>
              <w:t>Климашкина</w:t>
            </w:r>
            <w:proofErr w:type="spellEnd"/>
            <w:r w:rsidRPr="0032004A">
              <w:rPr>
                <w:rFonts w:ascii="Calibri" w:eastAsia="Times New Roman" w:hAnsi="Calibri" w:cs="Calibri"/>
                <w:lang w:eastAsia="ru-RU"/>
              </w:rPr>
              <w:t xml:space="preserve">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Козихинский Большой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Кондратьевский Большой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Кондратьевский Большой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Кондратьевский Большой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Кондратьевский Большой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Кондратьевский Большой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Кондратьевский Большой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Кондратьевский Большой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Кондратьевский Большой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Кондратьевский Большой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Кондратьевский Большой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Костикова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Костикова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Костикова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Красина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Красина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Красина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Красина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24/28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Красина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24/28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Красина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7стр1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Красина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7стр1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Красина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7стр1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Красногвардейский бульвар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lang w:eastAsia="ru-RU"/>
              </w:rPr>
              <w:t>Мантулинская</w:t>
            </w:r>
            <w:proofErr w:type="spellEnd"/>
            <w:r w:rsidRPr="0032004A">
              <w:rPr>
                <w:rFonts w:ascii="Calibri" w:eastAsia="Times New Roman" w:hAnsi="Calibri" w:cs="Calibri"/>
                <w:lang w:eastAsia="ru-RU"/>
              </w:rPr>
              <w:t xml:space="preserve">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lang w:eastAsia="ru-RU"/>
              </w:rPr>
              <w:t>Мантулинская</w:t>
            </w:r>
            <w:proofErr w:type="spellEnd"/>
            <w:r w:rsidRPr="0032004A">
              <w:rPr>
                <w:rFonts w:ascii="Calibri" w:eastAsia="Times New Roman" w:hAnsi="Calibri" w:cs="Calibri"/>
                <w:lang w:eastAsia="ru-RU"/>
              </w:rPr>
              <w:t xml:space="preserve">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lang w:eastAsia="ru-RU"/>
              </w:rPr>
              <w:t>Мантулинская</w:t>
            </w:r>
            <w:proofErr w:type="spellEnd"/>
            <w:r w:rsidRPr="0032004A">
              <w:rPr>
                <w:rFonts w:ascii="Calibri" w:eastAsia="Times New Roman" w:hAnsi="Calibri" w:cs="Calibri"/>
                <w:lang w:eastAsia="ru-RU"/>
              </w:rPr>
              <w:t xml:space="preserve">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lang w:eastAsia="ru-RU"/>
              </w:rPr>
              <w:t>Мантулинская</w:t>
            </w:r>
            <w:proofErr w:type="spellEnd"/>
            <w:r w:rsidRPr="0032004A">
              <w:rPr>
                <w:rFonts w:ascii="Calibri" w:eastAsia="Times New Roman" w:hAnsi="Calibri" w:cs="Calibri"/>
                <w:lang w:eastAsia="ru-RU"/>
              </w:rPr>
              <w:t xml:space="preserve">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lang w:eastAsia="ru-RU"/>
              </w:rPr>
              <w:t>Мантулинская</w:t>
            </w:r>
            <w:proofErr w:type="spellEnd"/>
            <w:r w:rsidRPr="0032004A">
              <w:rPr>
                <w:rFonts w:ascii="Calibri" w:eastAsia="Times New Roman" w:hAnsi="Calibri" w:cs="Calibri"/>
                <w:lang w:eastAsia="ru-RU"/>
              </w:rPr>
              <w:t xml:space="preserve">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lang w:eastAsia="ru-RU"/>
              </w:rPr>
              <w:t>Мантулинская</w:t>
            </w:r>
            <w:proofErr w:type="spellEnd"/>
            <w:r w:rsidRPr="0032004A">
              <w:rPr>
                <w:rFonts w:ascii="Calibri" w:eastAsia="Times New Roman" w:hAnsi="Calibri" w:cs="Calibri"/>
                <w:lang w:eastAsia="ru-RU"/>
              </w:rPr>
              <w:t xml:space="preserve">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Никитский бульвар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Никитский бульвар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Никитский бульвар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Патриарший Малый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Патриарший Малый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lastRenderedPageBreak/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 Вал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 Вал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 Вал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 Вал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 Вал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 Вал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 Вал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 Вал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 Вал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4/29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 Вал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4/29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 Вал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4/29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 Вал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4/29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 Вал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40/1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 Вал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40/1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 Вал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40/1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 Вал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40/1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Причальный проезд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Причальный проезд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Садовая Большая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Садовая Большая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Садовая Большая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Садовая Большая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Садовая Большая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Садовая Большая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Садовая Большая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Садовая Большая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32004A">
              <w:rPr>
                <w:rFonts w:ascii="Calibri" w:eastAsia="Times New Roman" w:hAnsi="Calibri" w:cs="Calibri"/>
                <w:lang w:eastAsia="ru-RU"/>
              </w:rPr>
              <w:t>Садовая-Кудринская</w:t>
            </w:r>
            <w:proofErr w:type="gramEnd"/>
            <w:r w:rsidRPr="0032004A">
              <w:rPr>
                <w:rFonts w:ascii="Calibri" w:eastAsia="Times New Roman" w:hAnsi="Calibri" w:cs="Calibri"/>
                <w:lang w:eastAsia="ru-RU"/>
              </w:rPr>
              <w:t xml:space="preserve">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32004A">
              <w:rPr>
                <w:rFonts w:ascii="Calibri" w:eastAsia="Times New Roman" w:hAnsi="Calibri" w:cs="Calibri"/>
                <w:lang w:eastAsia="ru-RU"/>
              </w:rPr>
              <w:t>Садовая-Кудринская</w:t>
            </w:r>
            <w:proofErr w:type="gramEnd"/>
            <w:r w:rsidRPr="0032004A">
              <w:rPr>
                <w:rFonts w:ascii="Calibri" w:eastAsia="Times New Roman" w:hAnsi="Calibri" w:cs="Calibri"/>
                <w:lang w:eastAsia="ru-RU"/>
              </w:rPr>
              <w:t xml:space="preserve">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32004A">
              <w:rPr>
                <w:rFonts w:ascii="Calibri" w:eastAsia="Times New Roman" w:hAnsi="Calibri" w:cs="Calibri"/>
                <w:lang w:eastAsia="ru-RU"/>
              </w:rPr>
              <w:t>Садовая-Кудринская</w:t>
            </w:r>
            <w:proofErr w:type="gramEnd"/>
            <w:r w:rsidRPr="0032004A">
              <w:rPr>
                <w:rFonts w:ascii="Calibri" w:eastAsia="Times New Roman" w:hAnsi="Calibri" w:cs="Calibri"/>
                <w:lang w:eastAsia="ru-RU"/>
              </w:rPr>
              <w:t xml:space="preserve">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32004A">
              <w:rPr>
                <w:rFonts w:ascii="Calibri" w:eastAsia="Times New Roman" w:hAnsi="Calibri" w:cs="Calibri"/>
                <w:lang w:eastAsia="ru-RU"/>
              </w:rPr>
              <w:t>Садовая-Кудринская</w:t>
            </w:r>
            <w:proofErr w:type="gramEnd"/>
            <w:r w:rsidRPr="0032004A">
              <w:rPr>
                <w:rFonts w:ascii="Calibri" w:eastAsia="Times New Roman" w:hAnsi="Calibri" w:cs="Calibri"/>
                <w:lang w:eastAsia="ru-RU"/>
              </w:rPr>
              <w:t xml:space="preserve">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32004A">
              <w:rPr>
                <w:rFonts w:ascii="Calibri" w:eastAsia="Times New Roman" w:hAnsi="Calibri" w:cs="Calibri"/>
                <w:lang w:eastAsia="ru-RU"/>
              </w:rPr>
              <w:t>Садовая-Кудринская</w:t>
            </w:r>
            <w:proofErr w:type="gramEnd"/>
            <w:r w:rsidRPr="0032004A">
              <w:rPr>
                <w:rFonts w:ascii="Calibri" w:eastAsia="Times New Roman" w:hAnsi="Calibri" w:cs="Calibri"/>
                <w:lang w:eastAsia="ru-RU"/>
              </w:rPr>
              <w:t xml:space="preserve">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Сергея Макеева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lang w:eastAsia="ru-RU"/>
              </w:rPr>
              <w:t>Спиридоновка</w:t>
            </w:r>
            <w:proofErr w:type="spellEnd"/>
            <w:r w:rsidRPr="0032004A">
              <w:rPr>
                <w:rFonts w:ascii="Calibri" w:eastAsia="Times New Roman" w:hAnsi="Calibri" w:cs="Calibri"/>
                <w:lang w:eastAsia="ru-RU"/>
              </w:rPr>
              <w:t xml:space="preserve">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Столярный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lang w:eastAsia="ru-RU"/>
              </w:rPr>
              <w:t>Стрельбищенский</w:t>
            </w:r>
            <w:proofErr w:type="spellEnd"/>
            <w:r w:rsidRPr="0032004A">
              <w:rPr>
                <w:rFonts w:ascii="Calibri" w:eastAsia="Times New Roman" w:hAnsi="Calibri" w:cs="Calibri"/>
                <w:lang w:eastAsia="ru-RU"/>
              </w:rPr>
              <w:t xml:space="preserve">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lang w:eastAsia="ru-RU"/>
              </w:rPr>
              <w:t>Стрельбищенский</w:t>
            </w:r>
            <w:proofErr w:type="spellEnd"/>
            <w:r w:rsidRPr="0032004A">
              <w:rPr>
                <w:rFonts w:ascii="Calibri" w:eastAsia="Times New Roman" w:hAnsi="Calibri" w:cs="Calibri"/>
                <w:lang w:eastAsia="ru-RU"/>
              </w:rPr>
              <w:t xml:space="preserve">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lang w:eastAsia="ru-RU"/>
              </w:rPr>
              <w:t>Стрельбищенский</w:t>
            </w:r>
            <w:proofErr w:type="spellEnd"/>
            <w:r w:rsidRPr="0032004A">
              <w:rPr>
                <w:rFonts w:ascii="Calibri" w:eastAsia="Times New Roman" w:hAnsi="Calibri" w:cs="Calibri"/>
                <w:lang w:eastAsia="ru-RU"/>
              </w:rPr>
              <w:t xml:space="preserve">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lang w:eastAsia="ru-RU"/>
              </w:rPr>
              <w:t>Стрельбищенский</w:t>
            </w:r>
            <w:proofErr w:type="spellEnd"/>
            <w:r w:rsidRPr="0032004A">
              <w:rPr>
                <w:rFonts w:ascii="Calibri" w:eastAsia="Times New Roman" w:hAnsi="Calibri" w:cs="Calibri"/>
                <w:lang w:eastAsia="ru-RU"/>
              </w:rPr>
              <w:t xml:space="preserve">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lang w:eastAsia="ru-RU"/>
              </w:rPr>
              <w:t>Стрельбищенский</w:t>
            </w:r>
            <w:proofErr w:type="spellEnd"/>
            <w:r w:rsidRPr="0032004A">
              <w:rPr>
                <w:rFonts w:ascii="Calibri" w:eastAsia="Times New Roman" w:hAnsi="Calibri" w:cs="Calibri"/>
                <w:lang w:eastAsia="ru-RU"/>
              </w:rPr>
              <w:t xml:space="preserve">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lang w:eastAsia="ru-RU"/>
              </w:rPr>
              <w:t>Стрельбищенский</w:t>
            </w:r>
            <w:proofErr w:type="spellEnd"/>
            <w:r w:rsidRPr="0032004A">
              <w:rPr>
                <w:rFonts w:ascii="Calibri" w:eastAsia="Times New Roman" w:hAnsi="Calibri" w:cs="Calibri"/>
                <w:lang w:eastAsia="ru-RU"/>
              </w:rPr>
              <w:t xml:space="preserve">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lang w:eastAsia="ru-RU"/>
              </w:rPr>
              <w:t>Стрельбищенский</w:t>
            </w:r>
            <w:proofErr w:type="spellEnd"/>
            <w:r w:rsidRPr="0032004A">
              <w:rPr>
                <w:rFonts w:ascii="Calibri" w:eastAsia="Times New Roman" w:hAnsi="Calibri" w:cs="Calibri"/>
                <w:lang w:eastAsia="ru-RU"/>
              </w:rPr>
              <w:t xml:space="preserve">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lang w:eastAsia="ru-RU"/>
              </w:rPr>
              <w:t>Стрельбищенский</w:t>
            </w:r>
            <w:proofErr w:type="spellEnd"/>
            <w:r w:rsidRPr="0032004A">
              <w:rPr>
                <w:rFonts w:ascii="Calibri" w:eastAsia="Times New Roman" w:hAnsi="Calibri" w:cs="Calibri"/>
                <w:lang w:eastAsia="ru-RU"/>
              </w:rPr>
              <w:t xml:space="preserve">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lang w:eastAsia="ru-RU"/>
              </w:rPr>
              <w:t>Стрельбищенский</w:t>
            </w:r>
            <w:proofErr w:type="spellEnd"/>
            <w:r w:rsidRPr="0032004A">
              <w:rPr>
                <w:rFonts w:ascii="Calibri" w:eastAsia="Times New Roman" w:hAnsi="Calibri" w:cs="Calibri"/>
                <w:lang w:eastAsia="ru-RU"/>
              </w:rPr>
              <w:t xml:space="preserve">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lang w:eastAsia="ru-RU"/>
              </w:rPr>
              <w:t>Стрельбищенский</w:t>
            </w:r>
            <w:proofErr w:type="spellEnd"/>
            <w:r w:rsidRPr="0032004A">
              <w:rPr>
                <w:rFonts w:ascii="Calibri" w:eastAsia="Times New Roman" w:hAnsi="Calibri" w:cs="Calibri"/>
                <w:lang w:eastAsia="ru-RU"/>
              </w:rPr>
              <w:t xml:space="preserve">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lang w:eastAsia="ru-RU"/>
              </w:rPr>
              <w:t>Стрельбищенский</w:t>
            </w:r>
            <w:proofErr w:type="spellEnd"/>
            <w:r w:rsidRPr="0032004A">
              <w:rPr>
                <w:rFonts w:ascii="Calibri" w:eastAsia="Times New Roman" w:hAnsi="Calibri" w:cs="Calibri"/>
                <w:lang w:eastAsia="ru-RU"/>
              </w:rPr>
              <w:t xml:space="preserve">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lang w:eastAsia="ru-RU"/>
              </w:rPr>
              <w:t>Стрельбищенский</w:t>
            </w:r>
            <w:proofErr w:type="spellEnd"/>
            <w:r w:rsidRPr="0032004A">
              <w:rPr>
                <w:rFonts w:ascii="Calibri" w:eastAsia="Times New Roman" w:hAnsi="Calibri" w:cs="Calibri"/>
                <w:lang w:eastAsia="ru-RU"/>
              </w:rPr>
              <w:t xml:space="preserve">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lang w:eastAsia="ru-RU"/>
              </w:rPr>
              <w:t>Стрельбищенский</w:t>
            </w:r>
            <w:proofErr w:type="spellEnd"/>
            <w:r w:rsidRPr="0032004A">
              <w:rPr>
                <w:rFonts w:ascii="Calibri" w:eastAsia="Times New Roman" w:hAnsi="Calibri" w:cs="Calibri"/>
                <w:lang w:eastAsia="ru-RU"/>
              </w:rPr>
              <w:t xml:space="preserve">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lastRenderedPageBreak/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lang w:eastAsia="ru-RU"/>
              </w:rPr>
              <w:t>Стрельбищенский</w:t>
            </w:r>
            <w:proofErr w:type="spellEnd"/>
            <w:r w:rsidRPr="0032004A">
              <w:rPr>
                <w:rFonts w:ascii="Calibri" w:eastAsia="Times New Roman" w:hAnsi="Calibri" w:cs="Calibri"/>
                <w:lang w:eastAsia="ru-RU"/>
              </w:rPr>
              <w:t xml:space="preserve">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lang w:eastAsia="ru-RU"/>
              </w:rPr>
              <w:t>Стрельбищенский</w:t>
            </w:r>
            <w:proofErr w:type="spellEnd"/>
            <w:r w:rsidRPr="0032004A">
              <w:rPr>
                <w:rFonts w:ascii="Calibri" w:eastAsia="Times New Roman" w:hAnsi="Calibri" w:cs="Calibri"/>
                <w:lang w:eastAsia="ru-RU"/>
              </w:rPr>
              <w:t xml:space="preserve">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lang w:eastAsia="ru-RU"/>
              </w:rPr>
              <w:t>Стрельбищенский</w:t>
            </w:r>
            <w:proofErr w:type="spellEnd"/>
            <w:r w:rsidRPr="0032004A">
              <w:rPr>
                <w:rFonts w:ascii="Calibri" w:eastAsia="Times New Roman" w:hAnsi="Calibri" w:cs="Calibri"/>
                <w:lang w:eastAsia="ru-RU"/>
              </w:rPr>
              <w:t xml:space="preserve">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lang w:eastAsia="ru-RU"/>
              </w:rPr>
              <w:t>Студенецкий</w:t>
            </w:r>
            <w:proofErr w:type="spellEnd"/>
            <w:r w:rsidRPr="0032004A">
              <w:rPr>
                <w:rFonts w:ascii="Calibri" w:eastAsia="Times New Roman" w:hAnsi="Calibri" w:cs="Calibri"/>
                <w:lang w:eastAsia="ru-RU"/>
              </w:rPr>
              <w:t xml:space="preserve">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lang w:eastAsia="ru-RU"/>
              </w:rPr>
              <w:t>Студенецкий</w:t>
            </w:r>
            <w:proofErr w:type="spellEnd"/>
            <w:r w:rsidRPr="0032004A">
              <w:rPr>
                <w:rFonts w:ascii="Calibri" w:eastAsia="Times New Roman" w:hAnsi="Calibri" w:cs="Calibri"/>
                <w:lang w:eastAsia="ru-RU"/>
              </w:rPr>
              <w:t xml:space="preserve">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lang w:eastAsia="ru-RU"/>
              </w:rPr>
              <w:t>Студенецкий</w:t>
            </w:r>
            <w:proofErr w:type="spellEnd"/>
            <w:r w:rsidRPr="0032004A">
              <w:rPr>
                <w:rFonts w:ascii="Calibri" w:eastAsia="Times New Roman" w:hAnsi="Calibri" w:cs="Calibri"/>
                <w:lang w:eastAsia="ru-RU"/>
              </w:rPr>
              <w:t xml:space="preserve">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Тишинский Большой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Тишинский Большой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Тишинский Малый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Тишинский Малый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Тишинский Малый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11/12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Тишинский Средний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Тишинский Средний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Тишинский Средний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Тишинский Средний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Тишинский Средний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Тишинский Средний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Тишинский Средний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lang w:eastAsia="ru-RU"/>
              </w:rPr>
              <w:t>Черногрязская</w:t>
            </w:r>
            <w:proofErr w:type="spellEnd"/>
            <w:r w:rsidRPr="0032004A">
              <w:rPr>
                <w:rFonts w:ascii="Calibri" w:eastAsia="Times New Roman" w:hAnsi="Calibri" w:cs="Calibri"/>
                <w:lang w:eastAsia="ru-RU"/>
              </w:rPr>
              <w:t xml:space="preserve"> 2-я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lang w:eastAsia="ru-RU"/>
              </w:rPr>
              <w:t>Черногрязская</w:t>
            </w:r>
            <w:proofErr w:type="spellEnd"/>
            <w:r w:rsidRPr="0032004A">
              <w:rPr>
                <w:rFonts w:ascii="Calibri" w:eastAsia="Times New Roman" w:hAnsi="Calibri" w:cs="Calibri"/>
                <w:lang w:eastAsia="ru-RU"/>
              </w:rPr>
              <w:t xml:space="preserve"> 2-я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5стр2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lang w:eastAsia="ru-RU"/>
              </w:rPr>
              <w:t>Черногрязская</w:t>
            </w:r>
            <w:proofErr w:type="spellEnd"/>
            <w:r w:rsidRPr="0032004A">
              <w:rPr>
                <w:rFonts w:ascii="Calibri" w:eastAsia="Times New Roman" w:hAnsi="Calibri" w:cs="Calibri"/>
                <w:lang w:eastAsia="ru-RU"/>
              </w:rPr>
              <w:t xml:space="preserve"> 2-я улица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7стр2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Шмитовский проезд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Шмитовский проезд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Шмитовский проезд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Шмитовский проезд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Шмитовский проезд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Шмитовский проезд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Шмитовский проезд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Шмитовский проезд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Шмитовский проезд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Шмитовский проезд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Шмитовский проезд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Шмитовский проезд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Шмитовский проезд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Шмитовский проезд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Шмитовский проезд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Шмитовский проезд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Шмитовский проезд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Шмитовский проезд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Шмитовский проезд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  <w:tr w:rsidR="0032004A" w:rsidRPr="0032004A" w:rsidTr="009A0B1D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Пресненский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Шмитовский проезд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4A" w:rsidRPr="0032004A" w:rsidRDefault="0032004A" w:rsidP="0032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04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</w:tr>
    </w:tbl>
    <w:p w:rsidR="0032004A" w:rsidRDefault="0032004A">
      <w:pPr>
        <w:rPr>
          <w:b/>
          <w:sz w:val="32"/>
        </w:rPr>
      </w:pPr>
    </w:p>
    <w:p w:rsidR="0032004A" w:rsidRDefault="0032004A">
      <w:pPr>
        <w:rPr>
          <w:b/>
          <w:sz w:val="32"/>
        </w:rPr>
      </w:pPr>
    </w:p>
    <w:p w:rsidR="0032004A" w:rsidRDefault="0032004A">
      <w:pPr>
        <w:rPr>
          <w:b/>
          <w:sz w:val="32"/>
        </w:rPr>
      </w:pPr>
    </w:p>
    <w:sectPr w:rsidR="0032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99"/>
    <w:rsid w:val="00304599"/>
    <w:rsid w:val="0032004A"/>
    <w:rsid w:val="006B1673"/>
    <w:rsid w:val="009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004A"/>
    <w:rPr>
      <w:color w:val="800080"/>
      <w:u w:val="single"/>
    </w:rPr>
  </w:style>
  <w:style w:type="paragraph" w:customStyle="1" w:styleId="xl80">
    <w:name w:val="xl80"/>
    <w:basedOn w:val="a"/>
    <w:rsid w:val="00320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20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20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20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20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20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20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004A"/>
    <w:rPr>
      <w:color w:val="800080"/>
      <w:u w:val="single"/>
    </w:rPr>
  </w:style>
  <w:style w:type="paragraph" w:customStyle="1" w:styleId="xl80">
    <w:name w:val="xl80"/>
    <w:basedOn w:val="a"/>
    <w:rsid w:val="00320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20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20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20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20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20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20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1749</Words>
  <Characters>9971</Characters>
  <Application>Microsoft Office Word</Application>
  <DocSecurity>0</DocSecurity>
  <Lines>83</Lines>
  <Paragraphs>23</Paragraphs>
  <ScaleCrop>false</ScaleCrop>
  <Company>Home</Company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SerZhar</dc:creator>
  <cp:keywords/>
  <dc:description/>
  <cp:lastModifiedBy>SerZhar</cp:lastModifiedBy>
  <cp:revision>3</cp:revision>
  <dcterms:created xsi:type="dcterms:W3CDTF">2014-06-13T09:43:00Z</dcterms:created>
  <dcterms:modified xsi:type="dcterms:W3CDTF">2014-07-02T07:43:00Z</dcterms:modified>
</cp:coreProperties>
</file>